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461605" w:rsidRDefault="00000D09">
      <w:pPr>
        <w:pBdr>
          <w:top w:val="nil"/>
          <w:left w:val="nil"/>
          <w:bottom w:val="nil"/>
          <w:right w:val="nil"/>
          <w:between w:val="nil"/>
        </w:pBdr>
        <w:tabs>
          <w:tab w:val="left" w:pos="0"/>
        </w:tabs>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Courtney Danie</w:t>
      </w:r>
      <w:r>
        <w:rPr>
          <w:rFonts w:ascii="Times New Roman" w:eastAsia="Times New Roman" w:hAnsi="Times New Roman" w:cs="Times New Roman"/>
          <w:b/>
        </w:rPr>
        <w:t xml:space="preserve">lle </w:t>
      </w:r>
      <w:r>
        <w:rPr>
          <w:rFonts w:ascii="Times New Roman" w:eastAsia="Times New Roman" w:hAnsi="Times New Roman" w:cs="Times New Roman"/>
          <w:b/>
          <w:color w:val="000000"/>
        </w:rPr>
        <w:t>Thomas</w:t>
      </w:r>
    </w:p>
    <w:p w14:paraId="00000002" w14:textId="77777777" w:rsidR="00461605" w:rsidRDefault="00000D09">
      <w:pPr>
        <w:pBdr>
          <w:top w:val="nil"/>
          <w:left w:val="nil"/>
          <w:bottom w:val="nil"/>
          <w:right w:val="nil"/>
          <w:between w:val="nil"/>
        </w:pBdr>
      </w:pPr>
      <w:r>
        <w:t>1716 Chattanooga Pl. #</w:t>
      </w:r>
      <w:proofErr w:type="gramStart"/>
      <w:r>
        <w:t>1621  -</w:t>
      </w:r>
      <w:proofErr w:type="gramEnd"/>
      <w:r>
        <w:t> Dallas, TX 75235</w:t>
      </w:r>
    </w:p>
    <w:p w14:paraId="00000003" w14:textId="77777777" w:rsidR="00461605" w:rsidRDefault="005E427C">
      <w:pPr>
        <w:pBdr>
          <w:top w:val="nil"/>
          <w:left w:val="nil"/>
          <w:bottom w:val="nil"/>
          <w:right w:val="nil"/>
          <w:between w:val="nil"/>
        </w:pBdr>
        <w:spacing w:after="150"/>
      </w:pPr>
      <w:hyperlink r:id="rId6">
        <w:r w:rsidR="00000D09">
          <w:rPr>
            <w:rFonts w:ascii="Times New Roman" w:eastAsia="Times New Roman" w:hAnsi="Times New Roman" w:cs="Times New Roman"/>
            <w:color w:val="196AD4"/>
            <w:u w:val="single"/>
          </w:rPr>
          <w:t>mscourtneythomas777@gmail.com</w:t>
        </w:r>
      </w:hyperlink>
      <w:r w:rsidR="00000D09">
        <w:rPr>
          <w:rFonts w:ascii="Times New Roman" w:eastAsia="Times New Roman" w:hAnsi="Times New Roman" w:cs="Times New Roman"/>
          <w:color w:val="666666"/>
        </w:rPr>
        <w:t> - 214-489-0334</w:t>
      </w:r>
    </w:p>
    <w:p w14:paraId="00000004" w14:textId="77777777" w:rsidR="00461605" w:rsidRDefault="00000D09">
      <w:pPr>
        <w:pBdr>
          <w:top w:val="nil"/>
          <w:left w:val="nil"/>
          <w:bottom w:val="nil"/>
          <w:right w:val="nil"/>
          <w:between w:val="nil"/>
        </w:pBdr>
        <w:spacing w:after="120"/>
        <w:rPr>
          <w:rFonts w:ascii="Times New Roman" w:eastAsia="Times New Roman" w:hAnsi="Times New Roman" w:cs="Times New Roman"/>
          <w:b/>
          <w:color w:val="000000"/>
          <w:sz w:val="18"/>
          <w:szCs w:val="18"/>
          <w:u w:val="single"/>
        </w:rPr>
      </w:pP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u w:val="single"/>
        </w:rPr>
        <w:t>Customer Service Technical Representative</w:t>
      </w:r>
    </w:p>
    <w:p w14:paraId="00000005" w14:textId="77777777" w:rsidR="00461605" w:rsidRDefault="00000D09">
      <w:pPr>
        <w:pBdr>
          <w:top w:val="nil"/>
          <w:left w:val="nil"/>
          <w:bottom w:val="nil"/>
          <w:right w:val="nil"/>
          <w:between w:val="nil"/>
        </w:pBd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 have a very high work ethic, and I like things to be done the right way and in a timely manner. My skills include: Business Management through diverse opportunities throughout </w:t>
      </w:r>
      <w:proofErr w:type="gramStart"/>
      <w:r>
        <w:rPr>
          <w:rFonts w:ascii="Times New Roman" w:eastAsia="Times New Roman" w:hAnsi="Times New Roman" w:cs="Times New Roman"/>
          <w:color w:val="000000"/>
          <w:sz w:val="18"/>
          <w:szCs w:val="18"/>
        </w:rPr>
        <w:t>several  cities</w:t>
      </w:r>
      <w:proofErr w:type="gramEnd"/>
      <w:r>
        <w:rPr>
          <w:rFonts w:ascii="Times New Roman" w:eastAsia="Times New Roman" w:hAnsi="Times New Roman" w:cs="Times New Roman"/>
          <w:color w:val="000000"/>
          <w:sz w:val="18"/>
          <w:szCs w:val="18"/>
        </w:rPr>
        <w:t xml:space="preserve"> within the country, computer/PC skills, typing/texting, Tech/Manufacturing,  and customer service within the Metroplex. I consider myself to </w:t>
      </w:r>
      <w:r>
        <w:rPr>
          <w:rFonts w:ascii="Times New Roman" w:eastAsia="Times New Roman" w:hAnsi="Times New Roman" w:cs="Times New Roman"/>
          <w:sz w:val="18"/>
          <w:szCs w:val="18"/>
        </w:rPr>
        <w:t>be an outgoing</w:t>
      </w:r>
      <w:r>
        <w:rPr>
          <w:rFonts w:ascii="Times New Roman" w:eastAsia="Times New Roman" w:hAnsi="Times New Roman" w:cs="Times New Roman"/>
          <w:color w:val="000000"/>
          <w:sz w:val="18"/>
          <w:szCs w:val="18"/>
        </w:rPr>
        <w:t xml:space="preserve">, very social person, and enjoy interacting with people and customer service. I have a </w:t>
      </w:r>
      <w:r>
        <w:rPr>
          <w:rFonts w:ascii="Times New Roman" w:eastAsia="Times New Roman" w:hAnsi="Times New Roman" w:cs="Times New Roman"/>
          <w:sz w:val="18"/>
          <w:szCs w:val="18"/>
        </w:rPr>
        <w:t>very positive</w:t>
      </w:r>
      <w:r>
        <w:rPr>
          <w:rFonts w:ascii="Times New Roman" w:eastAsia="Times New Roman" w:hAnsi="Times New Roman" w:cs="Times New Roman"/>
          <w:color w:val="000000"/>
          <w:sz w:val="18"/>
          <w:szCs w:val="18"/>
        </w:rPr>
        <w:t xml:space="preserve"> attitude at all times. I recently received my GED, Bartending TABC certification, and took a few Real Estate classes. I would be willing to relocate for the right opportunity, and I am open to learning and education to advance my career objectives. </w:t>
      </w:r>
    </w:p>
    <w:p w14:paraId="00000006" w14:textId="77777777" w:rsidR="00461605" w:rsidRDefault="00000D09">
      <w:pPr>
        <w:pBdr>
          <w:top w:val="nil"/>
          <w:left w:val="nil"/>
          <w:bottom w:val="nil"/>
          <w:right w:val="nil"/>
          <w:between w:val="nil"/>
        </w:pBdr>
        <w:spacing w:after="120"/>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p w14:paraId="00000007" w14:textId="77777777" w:rsidR="00461605" w:rsidRDefault="00000D09">
      <w:pPr>
        <w:pBdr>
          <w:top w:val="nil"/>
          <w:left w:val="nil"/>
          <w:bottom w:val="nil"/>
          <w:right w:val="nil"/>
          <w:between w:val="nil"/>
        </w:pBdr>
        <w:spacing w:after="120"/>
        <w:jc w:val="cente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Professional Writer</w:t>
      </w:r>
    </w:p>
    <w:p w14:paraId="00000008" w14:textId="77777777" w:rsidR="00461605" w:rsidRDefault="00000D09">
      <w:pPr>
        <w:pBdr>
          <w:top w:val="nil"/>
          <w:left w:val="nil"/>
          <w:bottom w:val="nil"/>
          <w:right w:val="nil"/>
          <w:between w:val="nil"/>
        </w:pBdr>
        <w:spacing w:after="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have been a writer since the age of seven. I began classes at Full Sail University in 2019. I have learned how to build on novels, television scripts, short films, game design, branding, presentation, as well as many other skills. I have a </w:t>
      </w:r>
      <w:proofErr w:type="spellStart"/>
      <w:r>
        <w:rPr>
          <w:rFonts w:ascii="Times New Roman" w:eastAsia="Times New Roman" w:hAnsi="Times New Roman" w:cs="Times New Roman"/>
          <w:sz w:val="18"/>
          <w:szCs w:val="18"/>
        </w:rPr>
        <w:t>Linkedin</w:t>
      </w:r>
      <w:proofErr w:type="spellEnd"/>
      <w:r>
        <w:rPr>
          <w:rFonts w:ascii="Times New Roman" w:eastAsia="Times New Roman" w:hAnsi="Times New Roman" w:cs="Times New Roman"/>
          <w:sz w:val="18"/>
          <w:szCs w:val="18"/>
        </w:rPr>
        <w:t xml:space="preserve"> account set up for anyone who is interested in seeing what all I have to offer. https://www.linkedin.com/in/courtney-thomas-172b5311a/.</w:t>
      </w:r>
    </w:p>
    <w:p w14:paraId="00000009" w14:textId="77777777" w:rsidR="00461605" w:rsidRDefault="00000D09">
      <w:pPr>
        <w:pBdr>
          <w:top w:val="nil"/>
          <w:left w:val="nil"/>
          <w:bottom w:val="nil"/>
          <w:right w:val="nil"/>
          <w:between w:val="nil"/>
        </w:pBdr>
        <w:spacing w:after="12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t>EMPLOYMENT HISTORY</w:t>
      </w:r>
    </w:p>
    <w:p w14:paraId="0000000A" w14:textId="77777777" w:rsidR="00461605" w:rsidRDefault="00000D09">
      <w:pPr>
        <w:pBdr>
          <w:top w:val="nil"/>
          <w:left w:val="nil"/>
          <w:bottom w:val="nil"/>
          <w:right w:val="nil"/>
          <w:between w:val="nil"/>
        </w:pBdr>
        <w:spacing w:after="12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QORVO RF SOLUTIONS  3/2015 - 10/2015</w:t>
      </w:r>
    </w:p>
    <w:p w14:paraId="0000000B" w14:textId="77777777" w:rsidR="00461605" w:rsidRDefault="00000D09">
      <w:pPr>
        <w:pBdr>
          <w:top w:val="nil"/>
          <w:left w:val="nil"/>
          <w:bottom w:val="nil"/>
          <w:right w:val="nil"/>
          <w:between w:val="nil"/>
        </w:pBdr>
        <w:spacing w:after="12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Temp. position with Volt Solutions </w:t>
      </w:r>
    </w:p>
    <w:p w14:paraId="0000000C" w14:textId="77777777" w:rsidR="00461605" w:rsidRDefault="00000D09">
      <w:pPr>
        <w:pBdr>
          <w:top w:val="nil"/>
          <w:left w:val="nil"/>
          <w:bottom w:val="nil"/>
          <w:right w:val="nil"/>
          <w:between w:val="nil"/>
        </w:pBd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Richardson TX</w:t>
      </w:r>
    </w:p>
    <w:p w14:paraId="0000000D" w14:textId="77777777" w:rsidR="00461605" w:rsidRDefault="00000D09">
      <w:pPr>
        <w:pBdr>
          <w:top w:val="nil"/>
          <w:left w:val="nil"/>
          <w:bottom w:val="nil"/>
          <w:right w:val="nil"/>
          <w:between w:val="nil"/>
        </w:pBdr>
        <w:spacing w:after="120"/>
        <w:rPr>
          <w:rFonts w:ascii="Times New Roman" w:eastAsia="Times New Roman" w:hAnsi="Times New Roman" w:cs="Times New Roman"/>
          <w:color w:val="000000"/>
          <w:sz w:val="18"/>
          <w:szCs w:val="18"/>
        </w:rPr>
      </w:pPr>
      <w:r>
        <w:rPr>
          <w:rFonts w:ascii="Times New Roman" w:eastAsia="Times New Roman" w:hAnsi="Times New Roman" w:cs="Times New Roman"/>
          <w:b/>
          <w:i/>
          <w:color w:val="000000"/>
          <w:sz w:val="18"/>
          <w:szCs w:val="18"/>
        </w:rPr>
        <w:t>Manufacturing/Tech Operations</w:t>
      </w:r>
    </w:p>
    <w:p w14:paraId="0000000E" w14:textId="77777777" w:rsidR="00461605" w:rsidRDefault="00000D09">
      <w:pPr>
        <w:pBdr>
          <w:top w:val="nil"/>
          <w:left w:val="nil"/>
          <w:bottom w:val="nil"/>
          <w:right w:val="nil"/>
          <w:between w:val="nil"/>
        </w:pBdr>
        <w:spacing w:before="160" w:after="280"/>
        <w:rPr>
          <w:rFonts w:ascii="Times New Roman" w:eastAsia="Times New Roman" w:hAnsi="Times New Roman" w:cs="Times New Roman"/>
          <w:b/>
          <w:color w:val="000000"/>
          <w:sz w:val="18"/>
          <w:szCs w:val="18"/>
          <w:shd w:val="clear" w:color="auto" w:fill="F3F4F6"/>
        </w:rPr>
      </w:pPr>
      <w:r>
        <w:rPr>
          <w:rFonts w:ascii="Times New Roman" w:eastAsia="Times New Roman" w:hAnsi="Times New Roman" w:cs="Times New Roman"/>
          <w:color w:val="000000"/>
          <w:sz w:val="18"/>
          <w:szCs w:val="18"/>
          <w:shd w:val="clear" w:color="auto" w:fill="F3F4F6"/>
        </w:rPr>
        <w:t>Manufacturing/Tech operations my responsibilities included: Become proficient with all equipment and computers needed to manufacture/produce wafer/</w:t>
      </w:r>
      <w:r>
        <w:rPr>
          <w:rFonts w:ascii="Times New Roman" w:eastAsia="Times New Roman" w:hAnsi="Times New Roman" w:cs="Times New Roman"/>
          <w:sz w:val="18"/>
          <w:szCs w:val="18"/>
          <w:shd w:val="clear" w:color="auto" w:fill="F3F4F6"/>
        </w:rPr>
        <w:t>semiconductors</w:t>
      </w:r>
      <w:r>
        <w:rPr>
          <w:rFonts w:ascii="Times New Roman" w:eastAsia="Times New Roman" w:hAnsi="Times New Roman" w:cs="Times New Roman"/>
          <w:color w:val="000000"/>
          <w:sz w:val="18"/>
          <w:szCs w:val="18"/>
          <w:shd w:val="clear" w:color="auto" w:fill="F3F4F6"/>
        </w:rPr>
        <w:t xml:space="preserve"> for various computer processors. Basic daily responsibilities included: Use manual and automated techniques to characterize RF power amplifier modules using equipment such as signal generators, spectrum analyzers, vector network analyzers, power meters, DC power supplies, digital pattern generators, and a variety of RF components, Maintain laboratory readiness including inventory of tools and supplies, equipment calibration, ESD protection systems, bench organization, and general work area organization, Perform periodic calibrations, checks, and maintenance on test equipment and test systems, Track results using statistical tools, Document test procedures, Configure test equipment setups for various types of specialized RF test methods, Troubleshoot electronic and computer controlled systems to the subsystem level, Familiarity with Windows, at least one programming language, data manipulation, and data analysis.</w:t>
      </w:r>
      <w:r>
        <w:rPr>
          <w:rFonts w:ascii="Times New Roman" w:eastAsia="Times New Roman" w:hAnsi="Times New Roman" w:cs="Times New Roman"/>
          <w:b/>
          <w:color w:val="000000"/>
          <w:sz w:val="18"/>
          <w:szCs w:val="18"/>
          <w:shd w:val="clear" w:color="auto" w:fill="F3F4F6"/>
        </w:rPr>
        <w:tab/>
      </w:r>
      <w:r>
        <w:rPr>
          <w:rFonts w:ascii="Times New Roman" w:eastAsia="Times New Roman" w:hAnsi="Times New Roman" w:cs="Times New Roman"/>
          <w:b/>
          <w:color w:val="000000"/>
          <w:sz w:val="18"/>
          <w:szCs w:val="18"/>
          <w:shd w:val="clear" w:color="auto" w:fill="F3F4F6"/>
        </w:rPr>
        <w:tab/>
      </w:r>
      <w:r>
        <w:rPr>
          <w:rFonts w:ascii="Times New Roman" w:eastAsia="Times New Roman" w:hAnsi="Times New Roman" w:cs="Times New Roman"/>
          <w:b/>
          <w:color w:val="000000"/>
          <w:sz w:val="18"/>
          <w:szCs w:val="18"/>
          <w:shd w:val="clear" w:color="auto" w:fill="F3F4F6"/>
        </w:rPr>
        <w:tab/>
      </w:r>
    </w:p>
    <w:p w14:paraId="0000000F" w14:textId="77777777" w:rsidR="00461605" w:rsidRDefault="00000D09">
      <w:pPr>
        <w:pBdr>
          <w:top w:val="nil"/>
          <w:left w:val="nil"/>
          <w:bottom w:val="nil"/>
          <w:right w:val="nil"/>
          <w:between w:val="nil"/>
        </w:pBdr>
        <w:spacing w:after="12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 K - 9 </w:t>
      </w:r>
      <w:r>
        <w:rPr>
          <w:rFonts w:ascii="Times New Roman" w:eastAsia="Times New Roman" w:hAnsi="Times New Roman" w:cs="Times New Roman"/>
          <w:b/>
          <w:sz w:val="18"/>
          <w:szCs w:val="18"/>
        </w:rPr>
        <w:t>UNIVERSITY</w:t>
      </w:r>
      <w:r>
        <w:rPr>
          <w:rFonts w:ascii="Times New Roman" w:eastAsia="Times New Roman" w:hAnsi="Times New Roman" w:cs="Times New Roman"/>
          <w:b/>
          <w:color w:val="000000"/>
          <w:sz w:val="18"/>
          <w:szCs w:val="18"/>
        </w:rPr>
        <w:t xml:space="preserve">     6/2014-1/2015</w:t>
      </w:r>
    </w:p>
    <w:p w14:paraId="00000010" w14:textId="77777777" w:rsidR="00461605" w:rsidRDefault="00000D09">
      <w:pPr>
        <w:pBdr>
          <w:top w:val="nil"/>
          <w:left w:val="nil"/>
          <w:bottom w:val="nil"/>
          <w:right w:val="nil"/>
          <w:between w:val="nil"/>
        </w:pBdr>
        <w:spacing w:before="150" w:after="75"/>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Garland, TX</w:t>
      </w:r>
    </w:p>
    <w:p w14:paraId="00000011" w14:textId="77777777" w:rsidR="00461605" w:rsidRDefault="00000D09">
      <w:pPr>
        <w:pBdr>
          <w:top w:val="nil"/>
          <w:left w:val="nil"/>
          <w:bottom w:val="nil"/>
          <w:right w:val="nil"/>
          <w:between w:val="nil"/>
        </w:pBdr>
        <w:spacing w:after="60"/>
        <w:rPr>
          <w:rFonts w:ascii="Times New Roman" w:eastAsia="Times New Roman" w:hAnsi="Times New Roman" w:cs="Times New Roman"/>
          <w:b/>
          <w:i/>
          <w:color w:val="000000"/>
          <w:sz w:val="18"/>
          <w:szCs w:val="18"/>
        </w:rPr>
      </w:pPr>
      <w:r>
        <w:rPr>
          <w:rFonts w:ascii="Times New Roman" w:eastAsia="Times New Roman" w:hAnsi="Times New Roman" w:cs="Times New Roman"/>
          <w:b/>
          <w:i/>
          <w:color w:val="000000"/>
          <w:sz w:val="18"/>
          <w:szCs w:val="18"/>
        </w:rPr>
        <w:t>Kennel Tech/ Receptionist</w:t>
      </w:r>
    </w:p>
    <w:p w14:paraId="00000012" w14:textId="77777777" w:rsidR="00461605" w:rsidRDefault="00000D09">
      <w:pPr>
        <w:pBdr>
          <w:top w:val="nil"/>
          <w:left w:val="nil"/>
          <w:bottom w:val="nil"/>
          <w:right w:val="nil"/>
          <w:between w:val="nil"/>
        </w:pBdr>
        <w:spacing w:before="150" w:after="75"/>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 xml:space="preserve">As a Kennel Tech my responsibilities included: Professionally clean the facility, make sure that all the dogs are taken care </w:t>
      </w:r>
      <w:proofErr w:type="gramStart"/>
      <w:r>
        <w:rPr>
          <w:rFonts w:ascii="Times New Roman" w:eastAsia="Times New Roman" w:hAnsi="Times New Roman" w:cs="Times New Roman"/>
          <w:color w:val="333333"/>
          <w:sz w:val="18"/>
          <w:szCs w:val="18"/>
        </w:rPr>
        <w:t>of,  fed</w:t>
      </w:r>
      <w:proofErr w:type="gramEnd"/>
      <w:r>
        <w:rPr>
          <w:rFonts w:ascii="Times New Roman" w:eastAsia="Times New Roman" w:hAnsi="Times New Roman" w:cs="Times New Roman"/>
          <w:color w:val="333333"/>
          <w:sz w:val="18"/>
          <w:szCs w:val="18"/>
        </w:rPr>
        <w:t xml:space="preserve">, walked, and comfortable on a daily basis. K-9 also has a daycare, so the dogs are trained, groomed, and well behaved with other dogs and handlers. Dogs have daily play time and my job was to make sure they are safe at all times. Receptionist duties include answering phone calls, setting appointments, light computer </w:t>
      </w:r>
      <w:proofErr w:type="gramStart"/>
      <w:r>
        <w:rPr>
          <w:rFonts w:ascii="Times New Roman" w:eastAsia="Times New Roman" w:hAnsi="Times New Roman" w:cs="Times New Roman"/>
          <w:color w:val="333333"/>
          <w:sz w:val="18"/>
          <w:szCs w:val="18"/>
        </w:rPr>
        <w:t>work,  filing</w:t>
      </w:r>
      <w:proofErr w:type="gramEnd"/>
      <w:r>
        <w:rPr>
          <w:rFonts w:ascii="Times New Roman" w:eastAsia="Times New Roman" w:hAnsi="Times New Roman" w:cs="Times New Roman"/>
          <w:color w:val="333333"/>
          <w:sz w:val="18"/>
          <w:szCs w:val="18"/>
        </w:rPr>
        <w:t>, and customer service for everyone that enters the facility.</w:t>
      </w:r>
    </w:p>
    <w:p w14:paraId="00000013" w14:textId="77777777" w:rsidR="00461605" w:rsidRDefault="00461605">
      <w:pPr>
        <w:pBdr>
          <w:top w:val="nil"/>
          <w:left w:val="nil"/>
          <w:bottom w:val="nil"/>
          <w:right w:val="nil"/>
          <w:between w:val="nil"/>
        </w:pBdr>
        <w:spacing w:after="120"/>
        <w:rPr>
          <w:rFonts w:ascii="Times New Roman" w:eastAsia="Times New Roman" w:hAnsi="Times New Roman" w:cs="Times New Roman"/>
          <w:b/>
          <w:color w:val="000000"/>
          <w:sz w:val="18"/>
          <w:szCs w:val="18"/>
        </w:rPr>
      </w:pPr>
    </w:p>
    <w:p w14:paraId="00000014" w14:textId="77777777" w:rsidR="00461605" w:rsidRDefault="00000D09">
      <w:pPr>
        <w:pBdr>
          <w:top w:val="nil"/>
          <w:left w:val="nil"/>
          <w:bottom w:val="nil"/>
          <w:right w:val="nil"/>
          <w:between w:val="nil"/>
        </w:pBdr>
        <w:spacing w:after="12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JD KENNELS   1/2013-1/2014</w:t>
      </w:r>
    </w:p>
    <w:p w14:paraId="00000015" w14:textId="77777777" w:rsidR="00461605" w:rsidRDefault="00000D09">
      <w:pPr>
        <w:pBdr>
          <w:top w:val="nil"/>
          <w:left w:val="nil"/>
          <w:bottom w:val="nil"/>
          <w:right w:val="nil"/>
          <w:between w:val="nil"/>
        </w:pBdr>
        <w:spacing w:before="150" w:after="75"/>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Royse City, TX </w:t>
      </w:r>
    </w:p>
    <w:p w14:paraId="00000016" w14:textId="77777777" w:rsidR="00461605" w:rsidRDefault="00000D09">
      <w:pPr>
        <w:pBdr>
          <w:top w:val="nil"/>
          <w:left w:val="nil"/>
          <w:bottom w:val="nil"/>
          <w:right w:val="nil"/>
          <w:between w:val="nil"/>
        </w:pBdr>
        <w:spacing w:after="75"/>
        <w:rPr>
          <w:rFonts w:ascii="Times New Roman" w:eastAsia="Times New Roman" w:hAnsi="Times New Roman" w:cs="Times New Roman"/>
          <w:b/>
          <w:i/>
          <w:color w:val="000000"/>
          <w:sz w:val="18"/>
          <w:szCs w:val="18"/>
        </w:rPr>
      </w:pPr>
      <w:r>
        <w:rPr>
          <w:rFonts w:ascii="Times New Roman" w:eastAsia="Times New Roman" w:hAnsi="Times New Roman" w:cs="Times New Roman"/>
          <w:b/>
          <w:i/>
          <w:color w:val="000000"/>
          <w:sz w:val="18"/>
          <w:szCs w:val="18"/>
        </w:rPr>
        <w:t>Kennel Tech</w:t>
      </w:r>
    </w:p>
    <w:p w14:paraId="00000017" w14:textId="77777777" w:rsidR="00461605" w:rsidRDefault="00000D09">
      <w:pPr>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J.D. Kennels was established in 1991 as an exclusive Boarding Resort for Dogs and Cats. The Resort is so unique that stories have been publicized about it on both Local and National Television and in the </w:t>
      </w:r>
      <w:proofErr w:type="gramStart"/>
      <w:r>
        <w:rPr>
          <w:rFonts w:ascii="Times New Roman" w:eastAsia="Times New Roman" w:hAnsi="Times New Roman" w:cs="Times New Roman"/>
          <w:sz w:val="18"/>
          <w:szCs w:val="18"/>
        </w:rPr>
        <w:t>High Profile</w:t>
      </w:r>
      <w:proofErr w:type="gramEnd"/>
      <w:r>
        <w:rPr>
          <w:rFonts w:ascii="Times New Roman" w:eastAsia="Times New Roman" w:hAnsi="Times New Roman" w:cs="Times New Roman"/>
          <w:sz w:val="18"/>
          <w:szCs w:val="18"/>
        </w:rPr>
        <w:t xml:space="preserve"> Section of the Dallas Morning News. As a Kennel Tech I made sure the facility was clean / well maintained, and that all the dogs are taken well cared for, fed, walked, and comfortable. </w:t>
      </w:r>
    </w:p>
    <w:p w14:paraId="00000018" w14:textId="77777777" w:rsidR="00461605" w:rsidRDefault="00000D09">
      <w:pPr>
        <w:pBdr>
          <w:top w:val="nil"/>
          <w:left w:val="nil"/>
          <w:bottom w:val="nil"/>
          <w:right w:val="nil"/>
          <w:between w:val="nil"/>
        </w:pBdr>
        <w:rPr>
          <w:rFonts w:ascii="Times New Roman" w:eastAsia="Times New Roman" w:hAnsi="Times New Roman" w:cs="Times New Roman"/>
          <w:b/>
          <w:sz w:val="18"/>
          <w:szCs w:val="18"/>
        </w:rPr>
      </w:pPr>
      <w:r>
        <w:rPr>
          <w:rFonts w:ascii="Times New Roman" w:eastAsia="Times New Roman" w:hAnsi="Times New Roman" w:cs="Times New Roman"/>
          <w:b/>
          <w:sz w:val="18"/>
          <w:szCs w:val="18"/>
        </w:rPr>
        <w:t>United Parcel Services (UPS) 6/2016- present</w:t>
      </w:r>
    </w:p>
    <w:p w14:paraId="00000019" w14:textId="77777777" w:rsidR="00461605" w:rsidRDefault="00000D09">
      <w:pPr>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sz w:val="18"/>
          <w:szCs w:val="18"/>
        </w:rPr>
        <w:t>Mesquite, Tx</w:t>
      </w:r>
    </w:p>
    <w:p w14:paraId="0000001A" w14:textId="77777777" w:rsidR="00461605" w:rsidRDefault="00000D09">
      <w:pPr>
        <w:pBdr>
          <w:top w:val="nil"/>
          <w:left w:val="nil"/>
          <w:bottom w:val="nil"/>
          <w:right w:val="nil"/>
          <w:between w:val="nil"/>
        </w:pBd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lastRenderedPageBreak/>
        <w:t>Package Handler/ Seasonal Driver/ Pick-off</w:t>
      </w:r>
    </w:p>
    <w:p w14:paraId="0000001B" w14:textId="77777777" w:rsidR="00461605" w:rsidRDefault="00000D09">
      <w:pPr>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During my time at UPS I have played many roles. I started off sorting boxes to their direct locations. This requires memorization, strength, and focus. Within the year I signed up to drive for a seasonal position. This required training, memorization, customer service, working in a team environment, as well as many other skills. I also progressed into becoming a </w:t>
      </w:r>
      <w:proofErr w:type="gramStart"/>
      <w:r>
        <w:rPr>
          <w:rFonts w:ascii="Times New Roman" w:eastAsia="Times New Roman" w:hAnsi="Times New Roman" w:cs="Times New Roman"/>
          <w:sz w:val="18"/>
          <w:szCs w:val="18"/>
        </w:rPr>
        <w:t>Full time</w:t>
      </w:r>
      <w:proofErr w:type="gramEnd"/>
      <w:r>
        <w:rPr>
          <w:rFonts w:ascii="Times New Roman" w:eastAsia="Times New Roman" w:hAnsi="Times New Roman" w:cs="Times New Roman"/>
          <w:sz w:val="18"/>
          <w:szCs w:val="18"/>
        </w:rPr>
        <w:t xml:space="preserve"> driver. Which required time management, classes, and spending time at </w:t>
      </w:r>
      <w:proofErr w:type="spellStart"/>
      <w:r>
        <w:rPr>
          <w:rFonts w:ascii="Times New Roman" w:eastAsia="Times New Roman" w:hAnsi="Times New Roman" w:cs="Times New Roman"/>
          <w:sz w:val="18"/>
          <w:szCs w:val="18"/>
        </w:rPr>
        <w:t>Integrad</w:t>
      </w:r>
      <w:proofErr w:type="spellEnd"/>
      <w:r>
        <w:rPr>
          <w:rFonts w:ascii="Times New Roman" w:eastAsia="Times New Roman" w:hAnsi="Times New Roman" w:cs="Times New Roman"/>
          <w:sz w:val="18"/>
          <w:szCs w:val="18"/>
        </w:rPr>
        <w:t xml:space="preserve"> for all the courses needed to be a FT driver. When coming back to UPS I had some personal reasons on why I could not take the FT position as a driver and became a Pick- off. This is a location where the package handlers send the packages down a shoot to a truck to be loaded.</w:t>
      </w:r>
    </w:p>
    <w:p w14:paraId="0000001C" w14:textId="77777777" w:rsidR="00461605" w:rsidRDefault="00000D09">
      <w:pPr>
        <w:pBdr>
          <w:top w:val="nil"/>
          <w:left w:val="nil"/>
          <w:bottom w:val="nil"/>
          <w:right w:val="nil"/>
          <w:between w:val="nil"/>
        </w:pBdr>
        <w:spacing w:after="7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Highlights &amp; Education</w:t>
      </w:r>
    </w:p>
    <w:p w14:paraId="0000001D" w14:textId="77777777" w:rsidR="00461605" w:rsidRDefault="00000D09">
      <w:pPr>
        <w:pBdr>
          <w:top w:val="nil"/>
          <w:left w:val="nil"/>
          <w:bottom w:val="nil"/>
          <w:right w:val="nil"/>
          <w:between w:val="nil"/>
        </w:pBdr>
        <w:spacing w:after="75"/>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2 year</w:t>
      </w:r>
      <w:proofErr w:type="gramEnd"/>
      <w:r>
        <w:rPr>
          <w:rFonts w:ascii="Times New Roman" w:eastAsia="Times New Roman" w:hAnsi="Times New Roman" w:cs="Times New Roman"/>
          <w:sz w:val="18"/>
          <w:szCs w:val="18"/>
        </w:rPr>
        <w:t xml:space="preserve"> BFA in Creative Writing/ Full Sail University </w:t>
      </w:r>
    </w:p>
    <w:p w14:paraId="0000001E" w14:textId="77777777" w:rsidR="00461605" w:rsidRDefault="00000D09">
      <w:pPr>
        <w:pBdr>
          <w:top w:val="nil"/>
          <w:left w:val="nil"/>
          <w:bottom w:val="nil"/>
          <w:right w:val="nil"/>
          <w:between w:val="nil"/>
        </w:pBdr>
        <w:spacing w:after="7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years as a Kennel Tech &amp; Customer Service</w:t>
      </w:r>
      <w:r>
        <w:rPr>
          <w:rFonts w:ascii="Times New Roman" w:eastAsia="Times New Roman" w:hAnsi="Times New Roman" w:cs="Times New Roman"/>
          <w:color w:val="000000"/>
          <w:sz w:val="18"/>
          <w:szCs w:val="18"/>
        </w:rPr>
        <w:br/>
        <w:t>3-</w:t>
      </w:r>
      <w:proofErr w:type="gramStart"/>
      <w:r>
        <w:rPr>
          <w:rFonts w:ascii="Times New Roman" w:eastAsia="Times New Roman" w:hAnsi="Times New Roman" w:cs="Times New Roman"/>
          <w:color w:val="000000"/>
          <w:sz w:val="18"/>
          <w:szCs w:val="18"/>
        </w:rPr>
        <w:t>5 year</w:t>
      </w:r>
      <w:proofErr w:type="gramEnd"/>
      <w:r>
        <w:rPr>
          <w:rFonts w:ascii="Times New Roman" w:eastAsia="Times New Roman" w:hAnsi="Times New Roman" w:cs="Times New Roman"/>
          <w:color w:val="000000"/>
          <w:sz w:val="18"/>
          <w:szCs w:val="18"/>
        </w:rPr>
        <w:t xml:space="preserve"> Personal Business Management/Marketing - Writing - Computer &amp; PC - Android/Text Telecommunications </w:t>
      </w:r>
      <w:r>
        <w:rPr>
          <w:rFonts w:ascii="Times New Roman" w:eastAsia="Times New Roman" w:hAnsi="Times New Roman" w:cs="Times New Roman"/>
          <w:color w:val="000000"/>
          <w:sz w:val="18"/>
          <w:szCs w:val="18"/>
        </w:rPr>
        <w:br/>
        <w:t>+/- 2 years Modeling &amp; Travel</w:t>
      </w:r>
    </w:p>
    <w:p w14:paraId="0000001F" w14:textId="77777777" w:rsidR="00461605" w:rsidRDefault="00000D09">
      <w:pPr>
        <w:pBdr>
          <w:top w:val="nil"/>
          <w:left w:val="nil"/>
          <w:bottom w:val="nil"/>
          <w:right w:val="nil"/>
          <w:between w:val="nil"/>
        </w:pBdr>
        <w:spacing w:after="7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br/>
        <w:t>Bartending License / TABC certified</w:t>
      </w:r>
    </w:p>
    <w:p w14:paraId="00000020" w14:textId="77777777" w:rsidR="00461605" w:rsidRDefault="00000D09">
      <w:pPr>
        <w:pBdr>
          <w:top w:val="nil"/>
          <w:left w:val="nil"/>
          <w:bottom w:val="nil"/>
          <w:right w:val="nil"/>
          <w:between w:val="nil"/>
        </w:pBdr>
        <w:spacing w:after="75"/>
        <w:rPr>
          <w:rFonts w:ascii="Times New Roman" w:eastAsia="Times New Roman" w:hAnsi="Times New Roman" w:cs="Times New Roman"/>
          <w:color w:val="999999"/>
          <w:sz w:val="18"/>
          <w:szCs w:val="18"/>
        </w:rPr>
      </w:pPr>
      <w:r>
        <w:rPr>
          <w:rFonts w:ascii="Times New Roman" w:eastAsia="Times New Roman" w:hAnsi="Times New Roman" w:cs="Times New Roman"/>
          <w:color w:val="000000"/>
          <w:sz w:val="18"/>
          <w:szCs w:val="18"/>
        </w:rPr>
        <w:t>Classes in Real Estate @ Champions Real Estate School - 2104</w:t>
      </w:r>
      <w:r>
        <w:rPr>
          <w:rFonts w:ascii="Times New Roman" w:eastAsia="Times New Roman" w:hAnsi="Times New Roman" w:cs="Times New Roman"/>
          <w:color w:val="000000"/>
          <w:sz w:val="18"/>
          <w:szCs w:val="18"/>
        </w:rPr>
        <w:br/>
        <w:t> </w:t>
      </w:r>
      <w:proofErr w:type="gramStart"/>
      <w:r>
        <w:rPr>
          <w:rFonts w:ascii="Times New Roman" w:eastAsia="Times New Roman" w:hAnsi="Times New Roman" w:cs="Times New Roman"/>
          <w:color w:val="000000"/>
          <w:sz w:val="18"/>
          <w:szCs w:val="18"/>
        </w:rPr>
        <w:t>1-2 year</w:t>
      </w:r>
      <w:proofErr w:type="gramEnd"/>
      <w:r>
        <w:rPr>
          <w:rFonts w:ascii="Times New Roman" w:eastAsia="Times New Roman" w:hAnsi="Times New Roman" w:cs="Times New Roman"/>
          <w:color w:val="000000"/>
          <w:sz w:val="18"/>
          <w:szCs w:val="18"/>
        </w:rPr>
        <w:t xml:space="preserve"> experience in Real Estate - Appraisal with father in RE Appraisal business</w:t>
      </w:r>
      <w:r>
        <w:rPr>
          <w:rFonts w:ascii="Times New Roman" w:eastAsia="Times New Roman" w:hAnsi="Times New Roman" w:cs="Times New Roman"/>
          <w:color w:val="000000"/>
          <w:sz w:val="18"/>
          <w:szCs w:val="18"/>
        </w:rPr>
        <w:br/>
        <w:t> 1 year in nursing home assistance and assisting Autistic children when in grade school</w:t>
      </w:r>
    </w:p>
    <w:p w14:paraId="00000021" w14:textId="77777777" w:rsidR="00461605" w:rsidRDefault="00000D09">
      <w:pPr>
        <w:pBdr>
          <w:top w:val="nil"/>
          <w:left w:val="nil"/>
          <w:bottom w:val="nil"/>
          <w:right w:val="nil"/>
          <w:between w:val="nil"/>
        </w:pBdr>
        <w:spacing w:after="0"/>
        <w:rPr>
          <w:rFonts w:ascii="Times New Roman" w:eastAsia="Times New Roman" w:hAnsi="Times New Roman" w:cs="Times New Roman"/>
          <w:color w:val="555555"/>
          <w:sz w:val="18"/>
          <w:szCs w:val="18"/>
        </w:rPr>
      </w:pPr>
      <w:r>
        <w:rPr>
          <w:rFonts w:ascii="Times New Roman" w:eastAsia="Times New Roman" w:hAnsi="Times New Roman" w:cs="Times New Roman"/>
          <w:sz w:val="18"/>
          <w:szCs w:val="18"/>
        </w:rPr>
        <w:t>J C Bartending Academy School</w:t>
      </w:r>
      <w:r>
        <w:rPr>
          <w:rFonts w:ascii="Times New Roman" w:eastAsia="Times New Roman" w:hAnsi="Times New Roman" w:cs="Times New Roman"/>
          <w:color w:val="555555"/>
          <w:sz w:val="18"/>
          <w:szCs w:val="18"/>
        </w:rPr>
        <w:t> - Plano, TX   2014</w:t>
      </w:r>
    </w:p>
    <w:p w14:paraId="00000022" w14:textId="77777777" w:rsidR="00461605" w:rsidRDefault="00000D09">
      <w:pPr>
        <w:pBdr>
          <w:top w:val="nil"/>
          <w:left w:val="nil"/>
          <w:bottom w:val="nil"/>
          <w:right w:val="nil"/>
          <w:between w:val="nil"/>
        </w:pBdr>
        <w:rPr>
          <w:rFonts w:ascii="Times New Roman" w:eastAsia="Times New Roman" w:hAnsi="Times New Roman" w:cs="Times New Roman"/>
          <w:color w:val="555555"/>
          <w:sz w:val="18"/>
          <w:szCs w:val="18"/>
        </w:rPr>
      </w:pPr>
      <w:r>
        <w:rPr>
          <w:rFonts w:ascii="Times New Roman" w:eastAsia="Times New Roman" w:hAnsi="Times New Roman" w:cs="Times New Roman"/>
          <w:sz w:val="18"/>
          <w:szCs w:val="18"/>
        </w:rPr>
        <w:t xml:space="preserve">GED State Of </w:t>
      </w:r>
      <w:proofErr w:type="gramStart"/>
      <w:r>
        <w:rPr>
          <w:rFonts w:ascii="Times New Roman" w:eastAsia="Times New Roman" w:hAnsi="Times New Roman" w:cs="Times New Roman"/>
          <w:sz w:val="18"/>
          <w:szCs w:val="18"/>
        </w:rPr>
        <w:t>Texas  -</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color w:val="555555"/>
          <w:sz w:val="18"/>
          <w:szCs w:val="18"/>
        </w:rPr>
        <w:t>Texas,   2013</w:t>
      </w:r>
    </w:p>
    <w:sectPr w:rsidR="00461605">
      <w:headerReference w:type="even" r:id="rId7"/>
      <w:headerReference w:type="default" r:id="rId8"/>
      <w:footerReference w:type="even" r:id="rId9"/>
      <w:footerReference w:type="default" r:id="rId10"/>
      <w:headerReference w:type="first" r:id="rId11"/>
      <w:footerReference w:type="first" r:id="rId12"/>
      <w:pgSz w:w="12240" w:h="15840"/>
      <w:pgMar w:top="540" w:right="810" w:bottom="9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2ED56" w14:textId="77777777" w:rsidR="005E427C" w:rsidRDefault="005E427C" w:rsidP="008D6545">
      <w:pPr>
        <w:spacing w:after="0" w:line="240" w:lineRule="auto"/>
      </w:pPr>
      <w:r>
        <w:separator/>
      </w:r>
    </w:p>
  </w:endnote>
  <w:endnote w:type="continuationSeparator" w:id="0">
    <w:p w14:paraId="2A54E2F0" w14:textId="77777777" w:rsidR="005E427C" w:rsidRDefault="005E427C" w:rsidP="008D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9F7F3" w14:textId="77777777" w:rsidR="008D6545" w:rsidRDefault="008D6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C1DB" w14:textId="77777777" w:rsidR="008D6545" w:rsidRDefault="008D6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464F7" w14:textId="77777777" w:rsidR="008D6545" w:rsidRDefault="008D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C8E8D" w14:textId="77777777" w:rsidR="005E427C" w:rsidRDefault="005E427C" w:rsidP="008D6545">
      <w:pPr>
        <w:spacing w:after="0" w:line="240" w:lineRule="auto"/>
      </w:pPr>
      <w:r>
        <w:separator/>
      </w:r>
    </w:p>
  </w:footnote>
  <w:footnote w:type="continuationSeparator" w:id="0">
    <w:p w14:paraId="57537DF2" w14:textId="77777777" w:rsidR="005E427C" w:rsidRDefault="005E427C" w:rsidP="008D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5BB4F" w14:textId="77777777" w:rsidR="008D6545" w:rsidRDefault="008D6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07AD8" w14:textId="77777777" w:rsidR="008D6545" w:rsidRDefault="008D6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A15B" w14:textId="77777777" w:rsidR="008D6545" w:rsidRDefault="008D6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05"/>
    <w:rsid w:val="00000D09"/>
    <w:rsid w:val="00461605"/>
    <w:rsid w:val="005E427C"/>
    <w:rsid w:val="008D6545"/>
    <w:rsid w:val="00BF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A688AA-F50E-0546-8185-1E156DBF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D6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545"/>
  </w:style>
  <w:style w:type="paragraph" w:styleId="Footer">
    <w:name w:val="footer"/>
    <w:basedOn w:val="Normal"/>
    <w:link w:val="FooterChar"/>
    <w:uiPriority w:val="99"/>
    <w:unhideWhenUsed/>
    <w:rsid w:val="008D6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courtneythomas777@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Courtney Thomas</cp:lastModifiedBy>
  <cp:revision>2</cp:revision>
  <dcterms:created xsi:type="dcterms:W3CDTF">2020-12-12T19:58:00Z</dcterms:created>
  <dcterms:modified xsi:type="dcterms:W3CDTF">2020-12-12T19:58:00Z</dcterms:modified>
</cp:coreProperties>
</file>